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BE7" w:rsidRDefault="00E94072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436880</wp:posOffset>
                </wp:positionH>
                <wp:positionV relativeFrom="paragraph">
                  <wp:posOffset>-5080</wp:posOffset>
                </wp:positionV>
                <wp:extent cx="6682105" cy="106235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105" cy="106235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32BE7" w:rsidRPr="00E94072" w:rsidRDefault="00E94072">
                            <w:pPr>
                              <w:spacing w:before="90"/>
                              <w:ind w:left="1403" w:right="1405"/>
                              <w:jc w:val="center"/>
                              <w:rPr>
                                <w:rFonts w:ascii="Arial"/>
                                <w:b/>
                                <w:color w:val="0070C0"/>
                                <w:sz w:val="56"/>
                              </w:rPr>
                            </w:pPr>
                            <w:r w:rsidRPr="00E94072">
                              <w:rPr>
                                <w:rFonts w:ascii="Arial"/>
                                <w:b/>
                                <w:color w:val="0070C0"/>
                                <w:sz w:val="56"/>
                              </w:rPr>
                              <w:t>St Mary</w:t>
                            </w:r>
                            <w:r w:rsidRPr="00E94072">
                              <w:rPr>
                                <w:rFonts w:ascii="Arial"/>
                                <w:b/>
                                <w:color w:val="0070C0"/>
                                <w:sz w:val="56"/>
                              </w:rPr>
                              <w:t>’</w:t>
                            </w:r>
                            <w:r w:rsidRPr="00E94072">
                              <w:rPr>
                                <w:rFonts w:ascii="Arial"/>
                                <w:b/>
                                <w:color w:val="0070C0"/>
                                <w:sz w:val="56"/>
                              </w:rPr>
                              <w:t xml:space="preserve">s Primary School </w:t>
                            </w:r>
                          </w:p>
                          <w:p w:rsidR="00E94072" w:rsidRPr="00E94072" w:rsidRDefault="00E94072">
                            <w:pPr>
                              <w:spacing w:before="90"/>
                              <w:ind w:left="1403" w:right="1405"/>
                              <w:jc w:val="center"/>
                              <w:rPr>
                                <w:rFonts w:ascii="Arial"/>
                                <w:b/>
                                <w:color w:val="0070C0"/>
                                <w:sz w:val="32"/>
                              </w:rPr>
                            </w:pPr>
                            <w:r w:rsidRPr="00E94072">
                              <w:rPr>
                                <w:rFonts w:ascii="Arial"/>
                                <w:b/>
                                <w:color w:val="0070C0"/>
                                <w:sz w:val="56"/>
                              </w:rPr>
                              <w:t>Accessibility Plan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4pt;margin-top:-.4pt;width:526.15pt;height:83.6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" filled="f" strokecolor="#0070c0" strokeweight="6pt">
                <v:textbox inset="0,0,0,0">
                  <w:txbxContent>
                    <w:p w:rsidR="00732BE7" w:rsidRPr="00E94072" w:rsidRDefault="00E94072">
                      <w:pPr>
                        <w:spacing w:before="90"/>
                        <w:ind w:left="1403" w:right="1405"/>
                        <w:jc w:val="center"/>
                        <w:rPr>
                          <w:rFonts w:ascii="Arial"/>
                          <w:b/>
                          <w:color w:val="0070C0"/>
                          <w:sz w:val="56"/>
                        </w:rPr>
                      </w:pPr>
                      <w:r w:rsidRPr="00E94072">
                        <w:rPr>
                          <w:rFonts w:ascii="Arial"/>
                          <w:b/>
                          <w:color w:val="0070C0"/>
                          <w:sz w:val="56"/>
                        </w:rPr>
                        <w:t>St Mary</w:t>
                      </w:r>
                      <w:r w:rsidRPr="00E94072">
                        <w:rPr>
                          <w:rFonts w:ascii="Arial"/>
                          <w:b/>
                          <w:color w:val="0070C0"/>
                          <w:sz w:val="56"/>
                        </w:rPr>
                        <w:t>’</w:t>
                      </w:r>
                      <w:r w:rsidRPr="00E94072">
                        <w:rPr>
                          <w:rFonts w:ascii="Arial"/>
                          <w:b/>
                          <w:color w:val="0070C0"/>
                          <w:sz w:val="56"/>
                        </w:rPr>
                        <w:t xml:space="preserve">s Primary School </w:t>
                      </w:r>
                    </w:p>
                    <w:p w:rsidR="00E94072" w:rsidRPr="00E94072" w:rsidRDefault="00E94072">
                      <w:pPr>
                        <w:spacing w:before="90"/>
                        <w:ind w:left="1403" w:right="1405"/>
                        <w:jc w:val="center"/>
                        <w:rPr>
                          <w:rFonts w:ascii="Arial"/>
                          <w:b/>
                          <w:color w:val="0070C0"/>
                          <w:sz w:val="32"/>
                        </w:rPr>
                      </w:pPr>
                      <w:r w:rsidRPr="00E94072">
                        <w:rPr>
                          <w:rFonts w:ascii="Arial"/>
                          <w:b/>
                          <w:color w:val="0070C0"/>
                          <w:sz w:val="56"/>
                        </w:rPr>
                        <w:t>Accessibility Plan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32BE7" w:rsidRDefault="00732BE7">
      <w:pPr>
        <w:pStyle w:val="BodyText"/>
        <w:rPr>
          <w:rFonts w:ascii="Times New Roman"/>
          <w:sz w:val="20"/>
        </w:rPr>
      </w:pPr>
    </w:p>
    <w:p w:rsidR="00732BE7" w:rsidRDefault="00732BE7">
      <w:pPr>
        <w:pStyle w:val="BodyText"/>
        <w:rPr>
          <w:rFonts w:ascii="Times New Roman"/>
          <w:sz w:val="20"/>
        </w:rPr>
      </w:pPr>
    </w:p>
    <w:p w:rsidR="00732BE7" w:rsidRDefault="00732BE7">
      <w:pPr>
        <w:pStyle w:val="BodyText"/>
        <w:rPr>
          <w:rFonts w:ascii="Times New Roman"/>
          <w:sz w:val="20"/>
        </w:rPr>
      </w:pPr>
    </w:p>
    <w:p w:rsidR="00732BE7" w:rsidRDefault="00732BE7">
      <w:pPr>
        <w:pStyle w:val="BodyText"/>
        <w:rPr>
          <w:rFonts w:ascii="Times New Roman"/>
          <w:sz w:val="20"/>
        </w:rPr>
      </w:pPr>
    </w:p>
    <w:p w:rsidR="00732BE7" w:rsidRDefault="00732BE7">
      <w:pPr>
        <w:pStyle w:val="BodyText"/>
        <w:rPr>
          <w:rFonts w:ascii="Times New Roman"/>
          <w:sz w:val="20"/>
        </w:rPr>
      </w:pPr>
    </w:p>
    <w:p w:rsidR="00732BE7" w:rsidRDefault="00732BE7">
      <w:pPr>
        <w:pStyle w:val="BodyText"/>
        <w:spacing w:before="10"/>
        <w:rPr>
          <w:rFonts w:ascii="Times New Roman"/>
          <w:sz w:val="25"/>
        </w:rPr>
      </w:pPr>
    </w:p>
    <w:p w:rsidR="00887B58" w:rsidRDefault="00887B58">
      <w:pPr>
        <w:pStyle w:val="Heading1"/>
        <w:ind w:left="860"/>
        <w:jc w:val="both"/>
      </w:pPr>
    </w:p>
    <w:p w:rsidR="00887B58" w:rsidRDefault="00464D41">
      <w:pPr>
        <w:pStyle w:val="Heading1"/>
        <w:ind w:left="860"/>
        <w:jc w:val="both"/>
      </w:pPr>
      <w:r>
        <w:t>Reviewed March 2023</w:t>
      </w:r>
      <w:r w:rsidR="00887B58">
        <w:tab/>
      </w:r>
      <w:r w:rsidR="00887B58">
        <w:tab/>
        <w:t xml:space="preserve">Next review due </w:t>
      </w:r>
      <w:r>
        <w:t>March 2026</w:t>
      </w:r>
      <w:bookmarkStart w:id="0" w:name="_GoBack"/>
      <w:bookmarkEnd w:id="0"/>
    </w:p>
    <w:p w:rsidR="00887B58" w:rsidRDefault="00887B58">
      <w:pPr>
        <w:pStyle w:val="Heading1"/>
        <w:ind w:left="860"/>
        <w:jc w:val="both"/>
      </w:pPr>
    </w:p>
    <w:p w:rsidR="00732BE7" w:rsidRDefault="00E94072">
      <w:pPr>
        <w:pStyle w:val="Heading1"/>
        <w:ind w:left="860"/>
        <w:jc w:val="both"/>
      </w:pPr>
      <w:r>
        <w:t>Aims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Accessibility</w:t>
      </w:r>
      <w:r>
        <w:rPr>
          <w:spacing w:val="-4"/>
        </w:rPr>
        <w:t xml:space="preserve"> </w:t>
      </w:r>
      <w:r>
        <w:t>Plan</w:t>
      </w:r>
    </w:p>
    <w:p w:rsidR="00732BE7" w:rsidRDefault="00E94072">
      <w:pPr>
        <w:pStyle w:val="BodyText"/>
        <w:spacing w:before="248" w:line="276" w:lineRule="auto"/>
        <w:ind w:left="860" w:right="855"/>
        <w:jc w:val="both"/>
      </w:pPr>
      <w:r>
        <w:t>This plan outlines how St Mary’s Primary School aims to improve access to education for pupils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as required</w:t>
      </w:r>
      <w:r>
        <w:rPr>
          <w:spacing w:val="-1"/>
        </w:rPr>
        <w:t xml:space="preserve"> </w:t>
      </w:r>
      <w:r>
        <w:t>by the</w:t>
      </w:r>
      <w:r>
        <w:rPr>
          <w:spacing w:val="-3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duties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2010.</w:t>
      </w:r>
    </w:p>
    <w:p w:rsidR="00732BE7" w:rsidRDefault="00732BE7">
      <w:pPr>
        <w:pStyle w:val="BodyText"/>
        <w:spacing w:before="5"/>
        <w:rPr>
          <w:sz w:val="16"/>
        </w:rPr>
      </w:pPr>
    </w:p>
    <w:p w:rsidR="00732BE7" w:rsidRDefault="00E94072">
      <w:pPr>
        <w:pStyle w:val="BodyText"/>
        <w:spacing w:before="1" w:line="273" w:lineRule="auto"/>
        <w:ind w:left="860" w:right="853"/>
        <w:jc w:val="both"/>
      </w:pP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they have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physical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mental</w:t>
      </w:r>
      <w:r>
        <w:rPr>
          <w:spacing w:val="-1"/>
        </w:rPr>
        <w:t xml:space="preserve"> </w:t>
      </w:r>
      <w:r>
        <w:t>impairment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substantial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long-</w:t>
      </w:r>
      <w:r>
        <w:rPr>
          <w:spacing w:val="-47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adverse</w:t>
      </w:r>
      <w:r>
        <w:rPr>
          <w:spacing w:val="-2"/>
        </w:rPr>
        <w:t xml:space="preserve"> </w:t>
      </w:r>
      <w:r>
        <w:t>effect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their ability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carry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normal</w:t>
      </w:r>
      <w:r>
        <w:rPr>
          <w:spacing w:val="-1"/>
        </w:rPr>
        <w:t xml:space="preserve"> </w:t>
      </w:r>
      <w:r>
        <w:t>day-to-day</w:t>
      </w:r>
      <w:r>
        <w:rPr>
          <w:spacing w:val="1"/>
        </w:rPr>
        <w:t xml:space="preserve"> </w:t>
      </w:r>
      <w:r>
        <w:t>activities.</w:t>
      </w:r>
    </w:p>
    <w:p w:rsidR="00732BE7" w:rsidRDefault="00732BE7">
      <w:pPr>
        <w:pStyle w:val="BodyText"/>
        <w:spacing w:before="8"/>
        <w:rPr>
          <w:sz w:val="16"/>
        </w:rPr>
      </w:pPr>
    </w:p>
    <w:p w:rsidR="00732BE7" w:rsidRDefault="00E94072">
      <w:pPr>
        <w:pStyle w:val="BodyText"/>
        <w:ind w:left="860"/>
        <w:jc w:val="both"/>
      </w:pPr>
      <w:r>
        <w:t>This</w:t>
      </w:r>
      <w:r>
        <w:rPr>
          <w:spacing w:val="-1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aims to:</w:t>
      </w:r>
    </w:p>
    <w:p w:rsidR="00732BE7" w:rsidRDefault="00732BE7">
      <w:pPr>
        <w:pStyle w:val="BodyText"/>
        <w:spacing w:before="8"/>
        <w:rPr>
          <w:sz w:val="19"/>
        </w:rPr>
      </w:pP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1"/>
        <w:ind w:hanging="361"/>
      </w:pPr>
      <w:r>
        <w:t>Increase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extent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participate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curriculum.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41" w:line="273" w:lineRule="auto"/>
        <w:ind w:right="854"/>
      </w:pPr>
      <w:r>
        <w:t>Improve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physical</w:t>
      </w:r>
      <w:r>
        <w:rPr>
          <w:spacing w:val="31"/>
        </w:rPr>
        <w:t xml:space="preserve"> </w:t>
      </w:r>
      <w:r>
        <w:t>environment</w:t>
      </w:r>
      <w:r>
        <w:rPr>
          <w:spacing w:val="31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school</w:t>
      </w:r>
      <w:r>
        <w:rPr>
          <w:spacing w:val="30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enable</w:t>
      </w:r>
      <w:r>
        <w:rPr>
          <w:spacing w:val="34"/>
        </w:rPr>
        <w:t xml:space="preserve"> </w:t>
      </w:r>
      <w:r>
        <w:t>pupils</w:t>
      </w:r>
      <w:r>
        <w:rPr>
          <w:spacing w:val="33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disabilities</w:t>
      </w:r>
      <w:r>
        <w:rPr>
          <w:spacing w:val="31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take</w:t>
      </w:r>
      <w:r>
        <w:rPr>
          <w:spacing w:val="-47"/>
        </w:rPr>
        <w:t xml:space="preserve"> </w:t>
      </w:r>
      <w:r>
        <w:t>better</w:t>
      </w:r>
      <w:r>
        <w:rPr>
          <w:spacing w:val="-3"/>
        </w:rPr>
        <w:t xml:space="preserve"> </w:t>
      </w:r>
      <w:r>
        <w:t>advantage</w:t>
      </w:r>
      <w:r>
        <w:rPr>
          <w:spacing w:val="1"/>
        </w:rPr>
        <w:t xml:space="preserve"> </w:t>
      </w:r>
      <w:r>
        <w:t>of education,</w:t>
      </w:r>
      <w:r>
        <w:rPr>
          <w:spacing w:val="-1"/>
        </w:rPr>
        <w:t xml:space="preserve"> </w:t>
      </w:r>
      <w:r>
        <w:t>benefits,</w:t>
      </w:r>
      <w:r>
        <w:rPr>
          <w:spacing w:val="1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provided.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5"/>
        <w:ind w:hanging="361"/>
      </w:pPr>
      <w:r>
        <w:t>Improve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availability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accessible</w:t>
      </w:r>
      <w:r>
        <w:rPr>
          <w:spacing w:val="-4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:rsidR="00732BE7" w:rsidRDefault="00E94072">
      <w:pPr>
        <w:pStyle w:val="BodyText"/>
        <w:spacing w:before="241" w:line="276" w:lineRule="auto"/>
        <w:ind w:left="860" w:right="854"/>
        <w:jc w:val="both"/>
      </w:pPr>
      <w:r>
        <w:t xml:space="preserve">The above aims will be delivered within a reasonable timeframe, and in </w:t>
      </w:r>
      <w:proofErr w:type="gramStart"/>
      <w:r>
        <w:t>ways which</w:t>
      </w:r>
      <w:proofErr w:type="gramEnd"/>
      <w:r>
        <w:t xml:space="preserve"> are determined</w:t>
      </w:r>
      <w:r>
        <w:rPr>
          <w:spacing w:val="1"/>
        </w:rPr>
        <w:t xml:space="preserve"> </w:t>
      </w:r>
      <w:r>
        <w:t>after taking into account pupils’ disabilities and the views of parents and pupils. In the preparation of</w:t>
      </w:r>
      <w:r>
        <w:rPr>
          <w:spacing w:val="-47"/>
        </w:rPr>
        <w:t xml:space="preserve"> </w:t>
      </w:r>
      <w:r>
        <w:t>an accessibility strategy, the school must have regard to the need to allocate adequate resources in the</w:t>
      </w:r>
      <w:r>
        <w:rPr>
          <w:spacing w:val="1"/>
        </w:rPr>
        <w:t xml:space="preserve"> </w:t>
      </w:r>
      <w:r>
        <w:t>implementation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 strategy.</w:t>
      </w:r>
    </w:p>
    <w:p w:rsidR="00732BE7" w:rsidRDefault="00732BE7">
      <w:pPr>
        <w:pStyle w:val="BodyText"/>
        <w:spacing w:before="4"/>
        <w:rPr>
          <w:sz w:val="16"/>
        </w:rPr>
      </w:pPr>
    </w:p>
    <w:p w:rsidR="00732BE7" w:rsidRDefault="00E94072">
      <w:pPr>
        <w:pStyle w:val="BodyText"/>
        <w:ind w:left="860"/>
        <w:jc w:val="both"/>
      </w:pP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 xml:space="preserve">also </w:t>
      </w:r>
      <w:proofErr w:type="spellStart"/>
      <w:r>
        <w:t>recognises</w:t>
      </w:r>
      <w:proofErr w:type="spellEnd"/>
      <w:r>
        <w:rPr>
          <w:spacing w:val="-1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responsibilities</w:t>
      </w:r>
      <w:r>
        <w:rPr>
          <w:spacing w:val="-2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will:</w:t>
      </w:r>
    </w:p>
    <w:p w:rsidR="00732BE7" w:rsidRDefault="00732BE7">
      <w:pPr>
        <w:pStyle w:val="BodyText"/>
        <w:spacing w:before="8"/>
        <w:rPr>
          <w:sz w:val="19"/>
        </w:rPr>
      </w:pP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1" w:line="276" w:lineRule="auto"/>
        <w:ind w:right="852"/>
      </w:pPr>
      <w:r>
        <w:t>Monitor</w:t>
      </w:r>
      <w:r>
        <w:rPr>
          <w:spacing w:val="-3"/>
        </w:rPr>
        <w:t xml:space="preserve"> </w:t>
      </w:r>
      <w:r>
        <w:t>recruitment</w:t>
      </w:r>
      <w:r>
        <w:rPr>
          <w:spacing w:val="-3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individuals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provided</w:t>
      </w:r>
      <w:r>
        <w:rPr>
          <w:spacing w:val="-6"/>
        </w:rPr>
        <w:t xml:space="preserve"> </w:t>
      </w:r>
      <w:proofErr w:type="gramStart"/>
      <w:r>
        <w:t xml:space="preserve">with </w:t>
      </w:r>
      <w:r>
        <w:rPr>
          <w:spacing w:val="-47"/>
        </w:rPr>
        <w:t xml:space="preserve"> </w:t>
      </w:r>
      <w:r>
        <w:t>equal</w:t>
      </w:r>
      <w:proofErr w:type="gramEnd"/>
      <w:r>
        <w:t xml:space="preserve"> opportunities.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line="276" w:lineRule="auto"/>
        <w:ind w:right="855"/>
      </w:pPr>
      <w:r>
        <w:t>Provide</w:t>
      </w:r>
      <w:r>
        <w:rPr>
          <w:spacing w:val="-6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employees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7"/>
        </w:rPr>
        <w:t xml:space="preserve"> </w:t>
      </w:r>
      <w:proofErr w:type="gramStart"/>
      <w:r>
        <w:t xml:space="preserve">they </w:t>
      </w:r>
      <w:r>
        <w:rPr>
          <w:spacing w:val="-46"/>
        </w:rPr>
        <w:t xml:space="preserve"> </w:t>
      </w:r>
      <w:r>
        <w:t>can</w:t>
      </w:r>
      <w:proofErr w:type="gramEnd"/>
      <w:r>
        <w:rPr>
          <w:spacing w:val="-1"/>
        </w:rPr>
        <w:t xml:space="preserve"> </w:t>
      </w:r>
      <w:r>
        <w:t>carry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without barriers.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1" w:line="444" w:lineRule="auto"/>
        <w:ind w:left="860" w:right="2327" w:firstLine="360"/>
      </w:pPr>
      <w:r>
        <w:t>Undertake reasonable adjustments to enable staff to access the workplace.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resourced,</w:t>
      </w:r>
      <w:r>
        <w:rPr>
          <w:spacing w:val="-3"/>
        </w:rPr>
        <w:t xml:space="preserve"> </w:t>
      </w:r>
      <w:r>
        <w:t>implemented,</w:t>
      </w:r>
      <w:r>
        <w:rPr>
          <w:spacing w:val="-2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revised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consultation</w:t>
      </w:r>
      <w:r>
        <w:rPr>
          <w:spacing w:val="-3"/>
        </w:rPr>
        <w:t xml:space="preserve"> </w:t>
      </w:r>
      <w:r>
        <w:t>with: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21"/>
        <w:ind w:hanging="361"/>
      </w:pPr>
      <w:r>
        <w:t>Pupils’</w:t>
      </w:r>
      <w:r>
        <w:rPr>
          <w:spacing w:val="-1"/>
        </w:rPr>
        <w:t xml:space="preserve"> </w:t>
      </w:r>
      <w:r>
        <w:t>parents.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41"/>
        <w:ind w:hanging="361"/>
      </w:pPr>
      <w:r>
        <w:t>The</w:t>
      </w:r>
      <w:r>
        <w:rPr>
          <w:spacing w:val="-1"/>
        </w:rPr>
        <w:t xml:space="preserve"> </w:t>
      </w:r>
      <w:proofErr w:type="spellStart"/>
      <w:r>
        <w:t>headteacher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42"/>
        <w:ind w:hanging="361"/>
      </w:pPr>
      <w:r>
        <w:t>Governors.</w:t>
      </w:r>
    </w:p>
    <w:p w:rsidR="00732BE7" w:rsidRDefault="00E94072">
      <w:pPr>
        <w:pStyle w:val="ListParagraph"/>
        <w:numPr>
          <w:ilvl w:val="0"/>
          <w:numId w:val="3"/>
        </w:numPr>
        <w:tabs>
          <w:tab w:val="left" w:pos="1580"/>
          <w:tab w:val="left" w:pos="1581"/>
        </w:tabs>
        <w:spacing w:before="39"/>
        <w:ind w:hanging="361"/>
      </w:pPr>
      <w:r>
        <w:t>External</w:t>
      </w:r>
      <w:r>
        <w:rPr>
          <w:spacing w:val="-2"/>
        </w:rPr>
        <w:t xml:space="preserve"> </w:t>
      </w:r>
      <w:r>
        <w:t>partners.</w:t>
      </w:r>
    </w:p>
    <w:p w:rsidR="00732BE7" w:rsidRDefault="00E94072">
      <w:pPr>
        <w:pStyle w:val="BodyText"/>
        <w:spacing w:before="240" w:line="276" w:lineRule="auto"/>
        <w:ind w:left="860" w:right="857"/>
        <w:jc w:val="both"/>
      </w:pPr>
      <w:r>
        <w:t xml:space="preserve">This plan </w:t>
      </w:r>
      <w:proofErr w:type="gramStart"/>
      <w:r>
        <w:t>is reviewed</w:t>
      </w:r>
      <w:proofErr w:type="gramEnd"/>
      <w:r>
        <w:t xml:space="preserve"> every three years to take into account the changing needs of the school and its</w:t>
      </w:r>
      <w:r>
        <w:rPr>
          <w:spacing w:val="1"/>
        </w:rPr>
        <w:t xml:space="preserve"> </w:t>
      </w:r>
      <w:r>
        <w:t>pupils.</w:t>
      </w:r>
      <w:r>
        <w:rPr>
          <w:spacing w:val="-2"/>
        </w:rPr>
        <w:t xml:space="preserve"> </w:t>
      </w:r>
      <w:r>
        <w:t>The plan</w:t>
      </w:r>
      <w:r>
        <w:rPr>
          <w:spacing w:val="-2"/>
        </w:rPr>
        <w:t xml:space="preserve"> </w:t>
      </w:r>
      <w:r>
        <w:t>is also reviewed</w:t>
      </w:r>
      <w:r>
        <w:rPr>
          <w:spacing w:val="-1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has</w:t>
      </w:r>
      <w:r>
        <w:rPr>
          <w:spacing w:val="-4"/>
        </w:rPr>
        <w:t xml:space="preserve"> </w:t>
      </w:r>
      <w:r>
        <w:t>undergone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refurbishment.</w:t>
      </w:r>
    </w:p>
    <w:p w:rsidR="00732BE7" w:rsidRDefault="00732BE7">
      <w:pPr>
        <w:spacing w:line="276" w:lineRule="auto"/>
        <w:jc w:val="both"/>
        <w:sectPr w:rsidR="00732BE7" w:rsidSect="00E94072"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:rsidR="00732BE7" w:rsidRDefault="00E94072">
      <w:pPr>
        <w:pStyle w:val="Heading1"/>
        <w:spacing w:before="23"/>
        <w:ind w:left="860"/>
      </w:pPr>
      <w:r>
        <w:lastRenderedPageBreak/>
        <w:t>The</w:t>
      </w:r>
      <w:r>
        <w:rPr>
          <w:spacing w:val="-4"/>
        </w:rPr>
        <w:t xml:space="preserve"> </w:t>
      </w:r>
      <w:r>
        <w:t>accessibility</w:t>
      </w:r>
      <w:r>
        <w:rPr>
          <w:spacing w:val="-4"/>
        </w:rPr>
        <w:t xml:space="preserve"> </w:t>
      </w:r>
      <w:r>
        <w:t>audit</w:t>
      </w: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1"/>
          <w:tab w:val="left" w:pos="2342"/>
        </w:tabs>
        <w:spacing w:before="249"/>
      </w:pPr>
      <w:r>
        <w:t>The governing</w:t>
      </w:r>
      <w:r>
        <w:rPr>
          <w:spacing w:val="-2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undertake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Accessibility</w:t>
      </w:r>
      <w:r>
        <w:rPr>
          <w:spacing w:val="-1"/>
        </w:rPr>
        <w:t xml:space="preserve"> </w:t>
      </w:r>
      <w:r>
        <w:t>Audit.</w:t>
      </w:r>
    </w:p>
    <w:p w:rsidR="00732BE7" w:rsidRDefault="00732BE7">
      <w:pPr>
        <w:pStyle w:val="BodyText"/>
        <w:spacing w:before="8"/>
        <w:rPr>
          <w:sz w:val="19"/>
        </w:rPr>
      </w:pP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1"/>
          <w:tab w:val="left" w:pos="2342"/>
        </w:tabs>
      </w:pPr>
      <w:r>
        <w:t>The</w:t>
      </w:r>
      <w:r>
        <w:rPr>
          <w:spacing w:val="-1"/>
        </w:rPr>
        <w:t xml:space="preserve"> </w:t>
      </w:r>
      <w:r>
        <w:t>audit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cover 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three areas:</w:t>
      </w:r>
    </w:p>
    <w:p w:rsidR="00732BE7" w:rsidRDefault="00732BE7">
      <w:pPr>
        <w:pStyle w:val="BodyText"/>
        <w:spacing w:before="9"/>
        <w:rPr>
          <w:sz w:val="19"/>
        </w:rPr>
      </w:pP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7"/>
        </w:tabs>
        <w:spacing w:line="276" w:lineRule="auto"/>
        <w:ind w:right="857"/>
        <w:jc w:val="both"/>
      </w:pPr>
      <w:r>
        <w:rPr>
          <w:b/>
          <w:spacing w:val="-1"/>
        </w:rPr>
        <w:t>Access</w:t>
      </w:r>
      <w:r>
        <w:rPr>
          <w:b/>
          <w:spacing w:val="-11"/>
        </w:rPr>
        <w:t xml:space="preserve"> </w:t>
      </w:r>
      <w:r>
        <w:rPr>
          <w:b/>
        </w:rPr>
        <w:t>to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3"/>
        </w:rPr>
        <w:t xml:space="preserve"> </w:t>
      </w:r>
      <w:r>
        <w:rPr>
          <w:b/>
        </w:rPr>
        <w:t>curriculum</w:t>
      </w:r>
      <w:r>
        <w:rPr>
          <w:b/>
          <w:spacing w:val="-9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governing</w:t>
      </w:r>
      <w:r>
        <w:rPr>
          <w:spacing w:val="-9"/>
        </w:rPr>
        <w:t xml:space="preserve"> </w:t>
      </w:r>
      <w:r>
        <w:t>board</w:t>
      </w:r>
      <w:r>
        <w:rPr>
          <w:spacing w:val="-13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assess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extent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which</w:t>
      </w:r>
      <w:r>
        <w:rPr>
          <w:spacing w:val="-48"/>
        </w:rPr>
        <w:t xml:space="preserve"> </w:t>
      </w:r>
      <w:r>
        <w:t>pupils with disabilities can access the curriculum on an equal basis with their</w:t>
      </w:r>
      <w:r>
        <w:rPr>
          <w:spacing w:val="1"/>
        </w:rPr>
        <w:t xml:space="preserve"> </w:t>
      </w:r>
      <w:r>
        <w:t>peers.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7"/>
        </w:tabs>
        <w:spacing w:before="120" w:line="276" w:lineRule="auto"/>
        <w:ind w:right="857"/>
        <w:jc w:val="both"/>
      </w:pPr>
      <w:r>
        <w:rPr>
          <w:b/>
        </w:rPr>
        <w:t xml:space="preserve">Access to the physical environment </w:t>
      </w:r>
      <w:r>
        <w:t>– the governing board will assess the</w:t>
      </w:r>
      <w:r>
        <w:rPr>
          <w:spacing w:val="1"/>
        </w:rPr>
        <w:t xml:space="preserve"> </w:t>
      </w:r>
      <w:r>
        <w:t>extent to which pupils with disabilities can access the physical environment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 equal basis with their peers.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7"/>
        </w:tabs>
        <w:spacing w:before="120" w:line="276" w:lineRule="auto"/>
        <w:ind w:right="855"/>
        <w:jc w:val="both"/>
      </w:pPr>
      <w:r>
        <w:rPr>
          <w:b/>
        </w:rPr>
        <w:t xml:space="preserve">Access to information </w:t>
      </w:r>
      <w:r>
        <w:t>– the governing board will assess the extent to which</w:t>
      </w:r>
      <w:r>
        <w:rPr>
          <w:spacing w:val="1"/>
        </w:rPr>
        <w:t xml:space="preserve"> </w:t>
      </w:r>
      <w:r>
        <w:t>pupils with disabilities can access information on an equal basis with their</w:t>
      </w:r>
      <w:r>
        <w:rPr>
          <w:spacing w:val="1"/>
        </w:rPr>
        <w:t xml:space="preserve"> </w:t>
      </w:r>
      <w:r>
        <w:t>peers.</w:t>
      </w: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2"/>
        </w:tabs>
        <w:spacing w:before="120" w:line="276" w:lineRule="auto"/>
        <w:ind w:right="856"/>
        <w:jc w:val="both"/>
      </w:pPr>
      <w:r>
        <w:t>When conducting the audit, the governing board will consider all kinds of disabilities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impairments,</w:t>
      </w:r>
      <w:r>
        <w:rPr>
          <w:spacing w:val="-3"/>
        </w:rPr>
        <w:t xml:space="preserve"> </w:t>
      </w:r>
      <w:r>
        <w:t>including, but not</w:t>
      </w:r>
      <w:r>
        <w:rPr>
          <w:spacing w:val="-2"/>
        </w:rPr>
        <w:t xml:space="preserve"> </w:t>
      </w:r>
      <w:r>
        <w:t>limited</w:t>
      </w:r>
      <w:r>
        <w:rPr>
          <w:spacing w:val="-1"/>
        </w:rPr>
        <w:t xml:space="preserve"> </w:t>
      </w:r>
      <w:r>
        <w:t>to,</w:t>
      </w:r>
      <w:r>
        <w:rPr>
          <w:spacing w:val="-2"/>
        </w:rPr>
        <w:t xml:space="preserve"> </w:t>
      </w:r>
      <w:r>
        <w:t>the following:</w:t>
      </w:r>
    </w:p>
    <w:p w:rsidR="00732BE7" w:rsidRDefault="00732BE7">
      <w:pPr>
        <w:pStyle w:val="BodyText"/>
        <w:spacing w:before="6"/>
        <w:rPr>
          <w:sz w:val="16"/>
        </w:rPr>
      </w:pP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6"/>
          <w:tab w:val="left" w:pos="2997"/>
        </w:tabs>
        <w:spacing w:line="273" w:lineRule="auto"/>
        <w:ind w:right="857"/>
      </w:pPr>
      <w:r>
        <w:rPr>
          <w:b/>
        </w:rPr>
        <w:t>Ambulatory</w:t>
      </w:r>
      <w:r>
        <w:rPr>
          <w:b/>
          <w:spacing w:val="15"/>
        </w:rPr>
        <w:t xml:space="preserve"> </w:t>
      </w:r>
      <w:r>
        <w:rPr>
          <w:b/>
        </w:rPr>
        <w:t>disabilities</w:t>
      </w:r>
      <w:r>
        <w:rPr>
          <w:b/>
          <w:spacing w:val="15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this</w:t>
      </w:r>
      <w:r>
        <w:rPr>
          <w:spacing w:val="12"/>
        </w:rPr>
        <w:t xml:space="preserve"> </w:t>
      </w:r>
      <w:r>
        <w:t>includes</w:t>
      </w:r>
      <w:r>
        <w:rPr>
          <w:spacing w:val="15"/>
        </w:rPr>
        <w:t xml:space="preserve"> </w:t>
      </w:r>
      <w:r>
        <w:t>pupils</w:t>
      </w:r>
      <w:r>
        <w:rPr>
          <w:spacing w:val="12"/>
        </w:rPr>
        <w:t xml:space="preserve"> </w:t>
      </w:r>
      <w:r>
        <w:t>who</w:t>
      </w:r>
      <w:r>
        <w:rPr>
          <w:spacing w:val="13"/>
        </w:rPr>
        <w:t xml:space="preserve"> </w:t>
      </w:r>
      <w:r>
        <w:t>use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wheelchair</w:t>
      </w:r>
      <w:r>
        <w:rPr>
          <w:spacing w:val="11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mobility aid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6"/>
          <w:tab w:val="left" w:pos="2997"/>
        </w:tabs>
        <w:spacing w:before="125" w:line="273" w:lineRule="auto"/>
        <w:ind w:right="858"/>
      </w:pPr>
      <w:r>
        <w:rPr>
          <w:b/>
        </w:rPr>
        <w:t>Dexterity</w:t>
      </w:r>
      <w:r>
        <w:rPr>
          <w:b/>
          <w:spacing w:val="11"/>
        </w:rPr>
        <w:t xml:space="preserve"> </w:t>
      </w:r>
      <w:r>
        <w:rPr>
          <w:b/>
        </w:rPr>
        <w:t>disabilities</w:t>
      </w:r>
      <w:r>
        <w:rPr>
          <w:b/>
          <w:spacing w:val="10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includes</w:t>
      </w:r>
      <w:r>
        <w:rPr>
          <w:spacing w:val="8"/>
        </w:rPr>
        <w:t xml:space="preserve"> </w:t>
      </w:r>
      <w:r>
        <w:t>those</w:t>
      </w:r>
      <w:r>
        <w:rPr>
          <w:spacing w:val="8"/>
        </w:rPr>
        <w:t xml:space="preserve"> </w:t>
      </w:r>
      <w:r>
        <w:t>whose</w:t>
      </w:r>
      <w:r>
        <w:rPr>
          <w:spacing w:val="9"/>
        </w:rPr>
        <w:t xml:space="preserve"> </w:t>
      </w:r>
      <w:r>
        <w:t>everyday</w:t>
      </w:r>
      <w:r>
        <w:rPr>
          <w:spacing w:val="8"/>
        </w:rPr>
        <w:t xml:space="preserve"> </w:t>
      </w:r>
      <w:r>
        <w:t>manual</w:t>
      </w:r>
      <w:r>
        <w:rPr>
          <w:spacing w:val="7"/>
        </w:rPr>
        <w:t xml:space="preserve"> </w:t>
      </w:r>
      <w:r>
        <w:t>handling</w:t>
      </w:r>
      <w:r>
        <w:rPr>
          <w:spacing w:val="-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objects and</w:t>
      </w:r>
      <w:r>
        <w:rPr>
          <w:spacing w:val="-1"/>
        </w:rPr>
        <w:t xml:space="preserve"> </w:t>
      </w:r>
      <w:r>
        <w:t>fixtures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impaired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6"/>
          <w:tab w:val="left" w:pos="2997"/>
        </w:tabs>
        <w:spacing w:before="124" w:line="276" w:lineRule="auto"/>
        <w:ind w:right="857"/>
      </w:pPr>
      <w:r>
        <w:rPr>
          <w:b/>
        </w:rPr>
        <w:t>Visual</w:t>
      </w:r>
      <w:r>
        <w:rPr>
          <w:b/>
          <w:spacing w:val="48"/>
        </w:rPr>
        <w:t xml:space="preserve"> </w:t>
      </w:r>
      <w:r>
        <w:rPr>
          <w:b/>
        </w:rPr>
        <w:t>disabilities</w:t>
      </w:r>
      <w:r>
        <w:rPr>
          <w:b/>
          <w:spacing w:val="47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t>this</w:t>
      </w:r>
      <w:r>
        <w:rPr>
          <w:spacing w:val="43"/>
        </w:rPr>
        <w:t xml:space="preserve"> </w:t>
      </w:r>
      <w:r>
        <w:t>includes</w:t>
      </w:r>
      <w:r>
        <w:rPr>
          <w:spacing w:val="46"/>
        </w:rPr>
        <w:t xml:space="preserve"> </w:t>
      </w:r>
      <w:r>
        <w:t>those</w:t>
      </w:r>
      <w:r>
        <w:rPr>
          <w:spacing w:val="43"/>
        </w:rPr>
        <w:t xml:space="preserve"> </w:t>
      </w:r>
      <w:r>
        <w:t>with</w:t>
      </w:r>
      <w:r>
        <w:rPr>
          <w:spacing w:val="43"/>
        </w:rPr>
        <w:t xml:space="preserve"> </w:t>
      </w:r>
      <w:r>
        <w:t>visual</w:t>
      </w:r>
      <w:r>
        <w:rPr>
          <w:spacing w:val="45"/>
        </w:rPr>
        <w:t xml:space="preserve"> </w:t>
      </w:r>
      <w:r>
        <w:t>impairments</w:t>
      </w:r>
      <w:r>
        <w:rPr>
          <w:spacing w:val="43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sensitivities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6"/>
          <w:tab w:val="left" w:pos="2997"/>
        </w:tabs>
        <w:spacing w:before="120" w:line="276" w:lineRule="auto"/>
        <w:ind w:right="856"/>
      </w:pPr>
      <w:r>
        <w:rPr>
          <w:b/>
        </w:rPr>
        <w:t>Auditory</w:t>
      </w:r>
      <w:r>
        <w:rPr>
          <w:b/>
          <w:spacing w:val="1"/>
        </w:rPr>
        <w:t xml:space="preserve"> </w:t>
      </w:r>
      <w:r>
        <w:rPr>
          <w:b/>
        </w:rPr>
        <w:t>disabilities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hearing</w:t>
      </w:r>
      <w:r>
        <w:rPr>
          <w:spacing w:val="1"/>
        </w:rPr>
        <w:t xml:space="preserve"> </w:t>
      </w:r>
      <w:r>
        <w:t>impairments</w:t>
      </w:r>
      <w:r>
        <w:rPr>
          <w:spacing w:val="1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sensitivities</w:t>
      </w:r>
    </w:p>
    <w:p w:rsidR="00732BE7" w:rsidRDefault="00E94072">
      <w:pPr>
        <w:pStyle w:val="ListParagraph"/>
        <w:numPr>
          <w:ilvl w:val="2"/>
          <w:numId w:val="2"/>
        </w:numPr>
        <w:tabs>
          <w:tab w:val="left" w:pos="2996"/>
          <w:tab w:val="left" w:pos="2997"/>
        </w:tabs>
        <w:spacing w:before="122"/>
      </w:pPr>
      <w:r>
        <w:rPr>
          <w:b/>
          <w:spacing w:val="-1"/>
        </w:rPr>
        <w:t>Comprehension</w:t>
      </w:r>
      <w:r>
        <w:rPr>
          <w:b/>
          <w:spacing w:val="-11"/>
        </w:rPr>
        <w:t xml:space="preserve"> </w:t>
      </w:r>
      <w:r>
        <w:rPr>
          <w:spacing w:val="-1"/>
        </w:rPr>
        <w:t>–</w:t>
      </w:r>
      <w:r>
        <w:rPr>
          <w:spacing w:val="-9"/>
        </w:rPr>
        <w:t xml:space="preserve"> </w:t>
      </w:r>
      <w:r>
        <w:rPr>
          <w:spacing w:val="-1"/>
        </w:rPr>
        <w:t>this</w:t>
      </w:r>
      <w:r>
        <w:rPr>
          <w:spacing w:val="-11"/>
        </w:rPr>
        <w:t xml:space="preserve"> </w:t>
      </w:r>
      <w:r>
        <w:rPr>
          <w:spacing w:val="-1"/>
        </w:rPr>
        <w:t>includes</w:t>
      </w:r>
      <w:r>
        <w:rPr>
          <w:spacing w:val="-9"/>
        </w:rPr>
        <w:t xml:space="preserve"> </w:t>
      </w:r>
      <w:r>
        <w:rPr>
          <w:spacing w:val="-1"/>
        </w:rPr>
        <w:t>hidden</w:t>
      </w:r>
      <w:r>
        <w:rPr>
          <w:spacing w:val="-8"/>
        </w:rPr>
        <w:t xml:space="preserve"> </w:t>
      </w:r>
      <w:r>
        <w:t>disabilities,</w:t>
      </w:r>
      <w:r>
        <w:rPr>
          <w:spacing w:val="-11"/>
        </w:rPr>
        <w:t xml:space="preserve"> </w:t>
      </w:r>
      <w:r>
        <w:t>such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autism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dyslexia</w:t>
      </w: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2"/>
        </w:tabs>
        <w:spacing w:before="158" w:line="276" w:lineRule="auto"/>
        <w:ind w:right="854"/>
        <w:jc w:val="both"/>
      </w:pPr>
      <w:r>
        <w:t xml:space="preserve">The findings from the audit </w:t>
      </w:r>
      <w:proofErr w:type="gramStart"/>
      <w:r>
        <w:t>will be used</w:t>
      </w:r>
      <w:proofErr w:type="gramEnd"/>
      <w:r>
        <w:t xml:space="preserve"> to identify short-, medium- and long-term</w:t>
      </w:r>
      <w:r>
        <w:rPr>
          <w:spacing w:val="1"/>
        </w:rPr>
        <w:t xml:space="preserve"> </w:t>
      </w:r>
      <w:r>
        <w:t>actions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address</w:t>
      </w:r>
      <w:r>
        <w:rPr>
          <w:spacing w:val="-2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gaps 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access.</w:t>
      </w:r>
    </w:p>
    <w:p w:rsidR="00732BE7" w:rsidRDefault="00732BE7">
      <w:pPr>
        <w:pStyle w:val="BodyText"/>
        <w:spacing w:before="6"/>
        <w:rPr>
          <w:sz w:val="16"/>
        </w:rPr>
      </w:pP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2"/>
        </w:tabs>
        <w:spacing w:line="276" w:lineRule="auto"/>
        <w:ind w:right="854"/>
        <w:jc w:val="both"/>
      </w:pPr>
      <w:r>
        <w:t>All</w:t>
      </w:r>
      <w:r>
        <w:rPr>
          <w:spacing w:val="-11"/>
        </w:rPr>
        <w:t xml:space="preserve"> </w:t>
      </w:r>
      <w:r>
        <w:t>actions</w:t>
      </w:r>
      <w:r>
        <w:rPr>
          <w:spacing w:val="-12"/>
        </w:rPr>
        <w:t xml:space="preserve"> </w:t>
      </w:r>
      <w:proofErr w:type="gramStart"/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carried</w:t>
      </w:r>
      <w:r>
        <w:rPr>
          <w:spacing w:val="-12"/>
        </w:rPr>
        <w:t xml:space="preserve"> </w:t>
      </w:r>
      <w:r>
        <w:t>out</w:t>
      </w:r>
      <w:proofErr w:type="gramEnd"/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reasonable</w:t>
      </w:r>
      <w:r>
        <w:rPr>
          <w:spacing w:val="-9"/>
        </w:rPr>
        <w:t xml:space="preserve"> </w:t>
      </w:r>
      <w:r>
        <w:t>timeframe,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after</w:t>
      </w:r>
      <w:r>
        <w:rPr>
          <w:spacing w:val="-12"/>
        </w:rPr>
        <w:t xml:space="preserve"> </w:t>
      </w:r>
      <w:r>
        <w:t>taking</w:t>
      </w:r>
      <w:r>
        <w:rPr>
          <w:spacing w:val="-11"/>
        </w:rPr>
        <w:t xml:space="preserve"> </w:t>
      </w:r>
      <w:r>
        <w:t>into</w:t>
      </w:r>
      <w:r>
        <w:rPr>
          <w:spacing w:val="-8"/>
        </w:rPr>
        <w:t xml:space="preserve"> </w:t>
      </w:r>
      <w:r>
        <w:t>account</w:t>
      </w:r>
      <w:r>
        <w:rPr>
          <w:spacing w:val="-47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disabilities and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preferences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parents.</w:t>
      </w:r>
    </w:p>
    <w:p w:rsidR="00732BE7" w:rsidRDefault="00732BE7">
      <w:pPr>
        <w:pStyle w:val="BodyText"/>
        <w:spacing w:before="5"/>
        <w:rPr>
          <w:sz w:val="16"/>
        </w:rPr>
      </w:pPr>
    </w:p>
    <w:p w:rsidR="00732BE7" w:rsidRDefault="00E94072">
      <w:pPr>
        <w:pStyle w:val="ListParagraph"/>
        <w:numPr>
          <w:ilvl w:val="1"/>
          <w:numId w:val="2"/>
        </w:numPr>
        <w:tabs>
          <w:tab w:val="left" w:pos="2342"/>
        </w:tabs>
        <w:spacing w:line="273" w:lineRule="auto"/>
        <w:ind w:right="858"/>
        <w:jc w:val="both"/>
      </w:pPr>
      <w:r>
        <w:t xml:space="preserve">The actions that will be undertaken </w:t>
      </w:r>
      <w:proofErr w:type="gramStart"/>
      <w:r>
        <w:t>are detailed</w:t>
      </w:r>
      <w:proofErr w:type="gramEnd"/>
      <w:r>
        <w:t xml:space="preserve"> in the following sections of this</w:t>
      </w:r>
      <w:r>
        <w:rPr>
          <w:spacing w:val="1"/>
        </w:rPr>
        <w:t xml:space="preserve"> </w:t>
      </w:r>
      <w:r>
        <w:t>document.</w:t>
      </w:r>
    </w:p>
    <w:p w:rsidR="00732BE7" w:rsidRDefault="00732BE7">
      <w:pPr>
        <w:spacing w:line="273" w:lineRule="auto"/>
        <w:jc w:val="both"/>
        <w:sectPr w:rsidR="00732BE7">
          <w:pgSz w:w="11910" w:h="16840"/>
          <w:pgMar w:top="1400" w:right="580" w:bottom="280" w:left="580" w:header="720" w:footer="720" w:gutter="0"/>
          <w:cols w:space="720"/>
        </w:sectPr>
      </w:pPr>
    </w:p>
    <w:p w:rsidR="00732BE7" w:rsidRDefault="00732BE7">
      <w:pPr>
        <w:pStyle w:val="BodyText"/>
        <w:spacing w:before="11"/>
        <w:rPr>
          <w:sz w:val="23"/>
        </w:rPr>
      </w:pPr>
    </w:p>
    <w:p w:rsidR="00732BE7" w:rsidRDefault="00E94072">
      <w:pPr>
        <w:pStyle w:val="Heading1"/>
      </w:pPr>
      <w:r>
        <w:t>Access to Curriculum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action</w:t>
      </w:r>
      <w:r>
        <w:rPr>
          <w:spacing w:val="1"/>
        </w:rPr>
        <w:t xml:space="preserve"> </w:t>
      </w:r>
      <w:r>
        <w:t>plan</w:t>
      </w:r>
    </w:p>
    <w:p w:rsidR="00732BE7" w:rsidRDefault="00732BE7">
      <w:pPr>
        <w:pStyle w:val="BodyText"/>
        <w:rPr>
          <w:b/>
          <w:sz w:val="20"/>
        </w:rPr>
      </w:pPr>
    </w:p>
    <w:p w:rsidR="00732BE7" w:rsidRDefault="00732BE7">
      <w:pPr>
        <w:pStyle w:val="BodyText"/>
        <w:rPr>
          <w:b/>
          <w:sz w:val="20"/>
        </w:rPr>
      </w:pPr>
    </w:p>
    <w:p w:rsidR="00732BE7" w:rsidRDefault="00732BE7">
      <w:pPr>
        <w:pStyle w:val="BodyText"/>
        <w:spacing w:before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6"/>
        <w:gridCol w:w="1633"/>
        <w:gridCol w:w="1157"/>
        <w:gridCol w:w="5149"/>
        <w:gridCol w:w="2779"/>
      </w:tblGrid>
      <w:tr w:rsidR="00732BE7">
        <w:trPr>
          <w:trHeight w:val="397"/>
        </w:trPr>
        <w:tc>
          <w:tcPr>
            <w:tcW w:w="3886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629" w:right="1618"/>
              <w:jc w:val="center"/>
              <w:rPr>
                <w:b/>
              </w:rPr>
            </w:pPr>
            <w:r>
              <w:rPr>
                <w:b/>
                <w:color w:val="FFFFFF"/>
              </w:rPr>
              <w:t>Target</w:t>
            </w:r>
          </w:p>
        </w:tc>
        <w:tc>
          <w:tcPr>
            <w:tcW w:w="1633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577" w:right="569"/>
              <w:jc w:val="center"/>
              <w:rPr>
                <w:b/>
              </w:rPr>
            </w:pPr>
            <w:r>
              <w:rPr>
                <w:b/>
                <w:color w:val="FFFFFF"/>
              </w:rPr>
              <w:t>Who</w:t>
            </w:r>
          </w:p>
        </w:tc>
        <w:tc>
          <w:tcPr>
            <w:tcW w:w="1157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24"/>
              <w:rPr>
                <w:b/>
              </w:rPr>
            </w:pPr>
            <w:r>
              <w:rPr>
                <w:b/>
                <w:color w:val="FFFFFF"/>
              </w:rPr>
              <w:t>Timescale</w:t>
            </w:r>
          </w:p>
        </w:tc>
        <w:tc>
          <w:tcPr>
            <w:tcW w:w="5149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299"/>
              <w:rPr>
                <w:b/>
              </w:rPr>
            </w:pPr>
            <w:r>
              <w:rPr>
                <w:b/>
                <w:color w:val="FFFFFF"/>
              </w:rPr>
              <w:t>Outcomes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/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Success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Criteria</w:t>
            </w:r>
          </w:p>
        </w:tc>
        <w:tc>
          <w:tcPr>
            <w:tcW w:w="2779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928" w:right="917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Complete</w:t>
            </w:r>
          </w:p>
        </w:tc>
      </w:tr>
      <w:tr w:rsidR="00732BE7">
        <w:trPr>
          <w:trHeight w:val="1132"/>
        </w:trPr>
        <w:tc>
          <w:tcPr>
            <w:tcW w:w="3886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</w:p>
        </w:tc>
        <w:tc>
          <w:tcPr>
            <w:tcW w:w="1633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SENCO</w:t>
            </w:r>
          </w:p>
        </w:tc>
        <w:tc>
          <w:tcPr>
            <w:tcW w:w="1157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hoc</w:t>
            </w:r>
          </w:p>
        </w:tc>
        <w:tc>
          <w:tcPr>
            <w:tcW w:w="5149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353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for use e.g. dyslexia friendly resources and resources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visually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impaired pupils</w:t>
            </w:r>
          </w:p>
        </w:tc>
        <w:tc>
          <w:tcPr>
            <w:tcW w:w="2779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ind w:left="107" w:right="579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</w:p>
        </w:tc>
      </w:tr>
      <w:tr w:rsidR="00732BE7">
        <w:trPr>
          <w:trHeight w:val="1134"/>
        </w:trPr>
        <w:tc>
          <w:tcPr>
            <w:tcW w:w="3886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Intervention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</w:tc>
        <w:tc>
          <w:tcPr>
            <w:tcW w:w="1633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SENCO</w:t>
            </w:r>
          </w:p>
        </w:tc>
        <w:tc>
          <w:tcPr>
            <w:tcW w:w="1157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9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Support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increased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 pupils</w:t>
            </w:r>
          </w:p>
        </w:tc>
        <w:tc>
          <w:tcPr>
            <w:tcW w:w="2779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</w:p>
        </w:tc>
      </w:tr>
      <w:tr w:rsidR="00732BE7">
        <w:trPr>
          <w:trHeight w:val="1134"/>
        </w:trPr>
        <w:tc>
          <w:tcPr>
            <w:tcW w:w="3886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403"/>
              <w:rPr>
                <w:sz w:val="20"/>
              </w:rPr>
            </w:pPr>
            <w:r>
              <w:rPr>
                <w:sz w:val="20"/>
              </w:rPr>
              <w:t>Termly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meetings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needs.</w:t>
            </w:r>
          </w:p>
        </w:tc>
        <w:tc>
          <w:tcPr>
            <w:tcW w:w="1633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SENCO</w:t>
            </w:r>
          </w:p>
        </w:tc>
        <w:tc>
          <w:tcPr>
            <w:tcW w:w="1157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17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Via </w:t>
            </w:r>
            <w:r>
              <w:rPr>
                <w:sz w:val="20"/>
              </w:rPr>
              <w:t>annual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EHCP</w:t>
            </w:r>
          </w:p>
          <w:p w:rsidR="00732BE7" w:rsidRDefault="00E9407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assessment</w:t>
            </w:r>
          </w:p>
        </w:tc>
        <w:tc>
          <w:tcPr>
            <w:tcW w:w="5149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Pupil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reviewed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addressed.</w:t>
            </w:r>
          </w:p>
        </w:tc>
        <w:tc>
          <w:tcPr>
            <w:tcW w:w="2779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ind w:left="107" w:right="478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</w:p>
        </w:tc>
      </w:tr>
      <w:tr w:rsidR="00732BE7">
        <w:trPr>
          <w:trHeight w:val="1132"/>
        </w:trPr>
        <w:tc>
          <w:tcPr>
            <w:tcW w:w="388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164"/>
              <w:rPr>
                <w:sz w:val="20"/>
              </w:rPr>
            </w:pPr>
            <w:r>
              <w:rPr>
                <w:sz w:val="20"/>
              </w:rPr>
              <w:t>Training for teachers on differentiating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required.</w:t>
            </w:r>
          </w:p>
        </w:tc>
        <w:tc>
          <w:tcPr>
            <w:tcW w:w="1633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Headteacher</w:t>
            </w:r>
            <w:proofErr w:type="spellEnd"/>
          </w:p>
        </w:tc>
        <w:tc>
          <w:tcPr>
            <w:tcW w:w="1157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hoc</w:t>
            </w:r>
          </w:p>
        </w:tc>
        <w:tc>
          <w:tcPr>
            <w:tcW w:w="5149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363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disabled children’s needs </w:t>
            </w:r>
            <w:proofErr w:type="gramStart"/>
            <w:r>
              <w:rPr>
                <w:sz w:val="20"/>
              </w:rPr>
              <w:t>with regards to</w:t>
            </w:r>
            <w:proofErr w:type="gramEnd"/>
            <w:r>
              <w:rPr>
                <w:sz w:val="20"/>
              </w:rPr>
              <w:t xml:space="preserve"> accessing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curriculum.</w:t>
            </w:r>
          </w:p>
        </w:tc>
        <w:tc>
          <w:tcPr>
            <w:tcW w:w="2779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732BE7">
        <w:trPr>
          <w:trHeight w:val="1134"/>
        </w:trPr>
        <w:tc>
          <w:tcPr>
            <w:tcW w:w="3886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55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pupils where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applicable.</w:t>
            </w:r>
          </w:p>
        </w:tc>
        <w:tc>
          <w:tcPr>
            <w:tcW w:w="1633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Headteacher</w:t>
            </w:r>
            <w:proofErr w:type="spellEnd"/>
          </w:p>
        </w:tc>
        <w:tc>
          <w:tcPr>
            <w:tcW w:w="1157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hoc</w:t>
            </w:r>
          </w:p>
        </w:tc>
        <w:tc>
          <w:tcPr>
            <w:tcW w:w="5149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completed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needs.</w:t>
            </w:r>
          </w:p>
        </w:tc>
        <w:tc>
          <w:tcPr>
            <w:tcW w:w="2779" w:type="dxa"/>
          </w:tcPr>
          <w:p w:rsidR="00732BE7" w:rsidRDefault="00732BE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Epi pen training and diabetes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line 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</w:p>
        </w:tc>
      </w:tr>
    </w:tbl>
    <w:p w:rsidR="00732BE7" w:rsidRDefault="00732BE7">
      <w:pPr>
        <w:rPr>
          <w:sz w:val="20"/>
        </w:rPr>
        <w:sectPr w:rsidR="00732BE7">
          <w:pgSz w:w="16840" w:h="11910" w:orient="landscape"/>
          <w:pgMar w:top="1100" w:right="680" w:bottom="280" w:left="1320" w:header="720" w:footer="720" w:gutter="0"/>
          <w:cols w:space="720"/>
        </w:sectPr>
      </w:pPr>
    </w:p>
    <w:p w:rsidR="00732BE7" w:rsidRDefault="00732BE7">
      <w:pPr>
        <w:pStyle w:val="BodyText"/>
        <w:spacing w:before="11"/>
        <w:rPr>
          <w:b/>
          <w:sz w:val="23"/>
        </w:rPr>
      </w:pPr>
    </w:p>
    <w:p w:rsidR="00732BE7" w:rsidRDefault="00E94072">
      <w:pPr>
        <w:spacing w:before="44"/>
        <w:ind w:left="120"/>
        <w:rPr>
          <w:b/>
          <w:sz w:val="28"/>
        </w:rPr>
      </w:pPr>
      <w:r>
        <w:rPr>
          <w:b/>
          <w:sz w:val="28"/>
        </w:rPr>
        <w:t>Access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Physical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Environment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action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plan</w:t>
      </w:r>
    </w:p>
    <w:p w:rsidR="00732BE7" w:rsidRDefault="00732BE7">
      <w:pPr>
        <w:pStyle w:val="BodyText"/>
        <w:spacing w:before="5"/>
        <w:rPr>
          <w:b/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635"/>
        <w:gridCol w:w="1121"/>
        <w:gridCol w:w="5166"/>
        <w:gridCol w:w="2787"/>
      </w:tblGrid>
      <w:tr w:rsidR="00732BE7">
        <w:trPr>
          <w:trHeight w:val="398"/>
        </w:trPr>
        <w:tc>
          <w:tcPr>
            <w:tcW w:w="3896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634" w:right="1623"/>
              <w:jc w:val="center"/>
              <w:rPr>
                <w:b/>
              </w:rPr>
            </w:pPr>
            <w:r>
              <w:rPr>
                <w:b/>
                <w:color w:val="FFFFFF"/>
              </w:rPr>
              <w:t>Target</w:t>
            </w:r>
          </w:p>
        </w:tc>
        <w:tc>
          <w:tcPr>
            <w:tcW w:w="1635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577" w:right="572"/>
              <w:jc w:val="center"/>
              <w:rPr>
                <w:b/>
              </w:rPr>
            </w:pPr>
            <w:r>
              <w:rPr>
                <w:b/>
                <w:color w:val="FFFFFF"/>
              </w:rPr>
              <w:t>Who</w:t>
            </w:r>
          </w:p>
        </w:tc>
        <w:tc>
          <w:tcPr>
            <w:tcW w:w="1121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07"/>
              <w:rPr>
                <w:b/>
              </w:rPr>
            </w:pPr>
            <w:r>
              <w:rPr>
                <w:b/>
                <w:color w:val="FFFFFF"/>
              </w:rPr>
              <w:t>Timescale</w:t>
            </w:r>
          </w:p>
        </w:tc>
        <w:tc>
          <w:tcPr>
            <w:tcW w:w="5166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309"/>
              <w:rPr>
                <w:b/>
              </w:rPr>
            </w:pPr>
            <w:r>
              <w:rPr>
                <w:b/>
                <w:color w:val="FFFFFF"/>
              </w:rPr>
              <w:t>Outcomes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/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Success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Criteria</w:t>
            </w:r>
          </w:p>
        </w:tc>
        <w:tc>
          <w:tcPr>
            <w:tcW w:w="2787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930" w:right="923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Complete</w:t>
            </w:r>
          </w:p>
        </w:tc>
      </w:tr>
      <w:tr w:rsidR="00732BE7">
        <w:trPr>
          <w:trHeight w:val="1132"/>
        </w:trPr>
        <w:tc>
          <w:tcPr>
            <w:tcW w:w="389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ind w:left="107" w:right="944"/>
              <w:rPr>
                <w:sz w:val="20"/>
              </w:rPr>
            </w:pPr>
            <w:r>
              <w:rPr>
                <w:sz w:val="20"/>
              </w:rPr>
              <w:t>Ensure each area of the school has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wheelchair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egress.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adapted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2"/>
              <w:ind w:left="106"/>
            </w:pPr>
            <w:r>
              <w:t>Yes</w:t>
            </w:r>
          </w:p>
        </w:tc>
      </w:tr>
      <w:tr w:rsidR="00732BE7">
        <w:trPr>
          <w:trHeight w:val="1135"/>
        </w:trPr>
        <w:tc>
          <w:tcPr>
            <w:tcW w:w="3896" w:type="dxa"/>
          </w:tcPr>
          <w:p w:rsidR="00732BE7" w:rsidRDefault="00732BE7">
            <w:pPr>
              <w:pStyle w:val="TableParagraph"/>
              <w:spacing w:before="8"/>
              <w:rPr>
                <w:b/>
                <w:sz w:val="25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toilet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8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Headteacher</w:t>
            </w:r>
            <w:proofErr w:type="spellEnd"/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spacing w:before="8"/>
              <w:rPr>
                <w:b/>
                <w:sz w:val="26"/>
              </w:rPr>
            </w:pPr>
          </w:p>
          <w:p w:rsidR="00732BE7" w:rsidRDefault="00E94072">
            <w:pPr>
              <w:pStyle w:val="TableParagraph"/>
              <w:ind w:left="107" w:right="56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toilet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stage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changing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facilities.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5"/>
              <w:ind w:left="106"/>
            </w:pPr>
            <w:r>
              <w:t>Yes</w:t>
            </w:r>
          </w:p>
        </w:tc>
      </w:tr>
      <w:tr w:rsidR="00732BE7">
        <w:trPr>
          <w:trHeight w:val="1134"/>
        </w:trPr>
        <w:tc>
          <w:tcPr>
            <w:tcW w:w="389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5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Emergency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alarms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Headteacher</w:t>
            </w:r>
            <w:proofErr w:type="spellEnd"/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25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alarms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fitted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2"/>
              <w:ind w:left="106"/>
            </w:pPr>
            <w:r>
              <w:t>Yes</w:t>
            </w:r>
          </w:p>
        </w:tc>
      </w:tr>
      <w:tr w:rsidR="00732BE7">
        <w:trPr>
          <w:trHeight w:val="1135"/>
        </w:trPr>
        <w:tc>
          <w:tcPr>
            <w:tcW w:w="389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15"/>
              </w:rPr>
            </w:pPr>
          </w:p>
          <w:p w:rsidR="00732BE7" w:rsidRDefault="00E94072">
            <w:pPr>
              <w:pStyle w:val="TableParagraph"/>
              <w:ind w:left="107" w:right="844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doors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accessible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wheelchair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users.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  <w:sz w:val="20"/>
              </w:rPr>
            </w:pPr>
          </w:p>
          <w:p w:rsidR="00732BE7" w:rsidRDefault="00732BE7">
            <w:pPr>
              <w:pStyle w:val="TableParagraph"/>
              <w:spacing w:before="5"/>
              <w:rPr>
                <w:b/>
                <w:sz w:val="16"/>
              </w:rPr>
            </w:pPr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Headteacher</w:t>
            </w:r>
            <w:proofErr w:type="spellEnd"/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spacing w:before="5"/>
              <w:rPr>
                <w:b/>
                <w:sz w:val="15"/>
              </w:rPr>
            </w:pPr>
          </w:p>
          <w:p w:rsidR="00732BE7" w:rsidRDefault="00E9407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Deputy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Headteacher</w:t>
            </w:r>
            <w:proofErr w:type="spellEnd"/>
          </w:p>
          <w:p w:rsidR="00732BE7" w:rsidRDefault="00E9407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Newly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installed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doors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wheelchair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accessible.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2"/>
              <w:ind w:left="106"/>
            </w:pPr>
            <w:r>
              <w:t>Yes</w:t>
            </w:r>
          </w:p>
        </w:tc>
      </w:tr>
    </w:tbl>
    <w:p w:rsidR="00732BE7" w:rsidRDefault="00732BE7">
      <w:pPr>
        <w:sectPr w:rsidR="00732BE7">
          <w:pgSz w:w="16840" w:h="11910" w:orient="landscape"/>
          <w:pgMar w:top="1100" w:right="680" w:bottom="280" w:left="1320" w:header="720" w:footer="720" w:gutter="0"/>
          <w:cols w:space="720"/>
        </w:sectPr>
      </w:pPr>
    </w:p>
    <w:p w:rsidR="00732BE7" w:rsidRDefault="00732BE7">
      <w:pPr>
        <w:pStyle w:val="BodyText"/>
        <w:spacing w:before="11"/>
        <w:rPr>
          <w:b/>
          <w:sz w:val="23"/>
        </w:rPr>
      </w:pPr>
    </w:p>
    <w:p w:rsidR="00732BE7" w:rsidRDefault="00E94072">
      <w:pPr>
        <w:pStyle w:val="Heading1"/>
      </w:pP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Information –</w:t>
      </w:r>
      <w:r>
        <w:rPr>
          <w:spacing w:val="-3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plan</w:t>
      </w:r>
    </w:p>
    <w:p w:rsidR="00732BE7" w:rsidRDefault="00732BE7">
      <w:pPr>
        <w:pStyle w:val="BodyText"/>
        <w:rPr>
          <w:b/>
          <w:sz w:val="20"/>
        </w:rPr>
      </w:pPr>
    </w:p>
    <w:p w:rsidR="00732BE7" w:rsidRDefault="00732BE7">
      <w:pPr>
        <w:pStyle w:val="BodyText"/>
        <w:rPr>
          <w:b/>
          <w:sz w:val="20"/>
        </w:rPr>
      </w:pPr>
    </w:p>
    <w:p w:rsidR="00732BE7" w:rsidRDefault="00732BE7">
      <w:pPr>
        <w:pStyle w:val="BodyText"/>
        <w:spacing w:before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635"/>
        <w:gridCol w:w="1121"/>
        <w:gridCol w:w="5166"/>
        <w:gridCol w:w="2787"/>
      </w:tblGrid>
      <w:tr w:rsidR="00732BE7">
        <w:trPr>
          <w:trHeight w:val="397"/>
        </w:trPr>
        <w:tc>
          <w:tcPr>
            <w:tcW w:w="3896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634" w:right="1623"/>
              <w:jc w:val="center"/>
              <w:rPr>
                <w:b/>
              </w:rPr>
            </w:pPr>
            <w:r>
              <w:rPr>
                <w:b/>
                <w:color w:val="FFFFFF"/>
              </w:rPr>
              <w:t>Target</w:t>
            </w:r>
          </w:p>
        </w:tc>
        <w:tc>
          <w:tcPr>
            <w:tcW w:w="1635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577" w:right="572"/>
              <w:jc w:val="center"/>
              <w:rPr>
                <w:b/>
              </w:rPr>
            </w:pPr>
            <w:r>
              <w:rPr>
                <w:b/>
                <w:color w:val="FFFFFF"/>
              </w:rPr>
              <w:t>Who</w:t>
            </w:r>
          </w:p>
        </w:tc>
        <w:tc>
          <w:tcPr>
            <w:tcW w:w="1121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07"/>
              <w:rPr>
                <w:b/>
              </w:rPr>
            </w:pPr>
            <w:r>
              <w:rPr>
                <w:b/>
                <w:color w:val="FFFFFF"/>
              </w:rPr>
              <w:t>Timescale</w:t>
            </w:r>
          </w:p>
        </w:tc>
        <w:tc>
          <w:tcPr>
            <w:tcW w:w="5166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1309"/>
              <w:rPr>
                <w:b/>
              </w:rPr>
            </w:pPr>
            <w:r>
              <w:rPr>
                <w:b/>
                <w:color w:val="FFFFFF"/>
              </w:rPr>
              <w:t>Outcomes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/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Success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Criteria</w:t>
            </w:r>
          </w:p>
        </w:tc>
        <w:tc>
          <w:tcPr>
            <w:tcW w:w="2787" w:type="dxa"/>
            <w:shd w:val="clear" w:color="auto" w:fill="808080"/>
          </w:tcPr>
          <w:p w:rsidR="00732BE7" w:rsidRDefault="00E94072">
            <w:pPr>
              <w:pStyle w:val="TableParagraph"/>
              <w:spacing w:before="64"/>
              <w:ind w:left="930" w:right="923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Complete</w:t>
            </w:r>
          </w:p>
        </w:tc>
      </w:tr>
      <w:tr w:rsidR="00732BE7">
        <w:trPr>
          <w:trHeight w:val="2184"/>
        </w:trPr>
        <w:tc>
          <w:tcPr>
            <w:tcW w:w="3896" w:type="dxa"/>
          </w:tcPr>
          <w:p w:rsidR="00732BE7" w:rsidRDefault="00E94072">
            <w:pPr>
              <w:pStyle w:val="TableParagraph"/>
              <w:ind w:left="107" w:right="567"/>
            </w:pPr>
            <w:r>
              <w:t>Understand the needs of pupils and</w:t>
            </w:r>
            <w:r>
              <w:rPr>
                <w:spacing w:val="-47"/>
              </w:rPr>
              <w:t xml:space="preserve"> </w:t>
            </w:r>
            <w:r>
              <w:t>ensure information is available in</w:t>
            </w:r>
            <w:r>
              <w:rPr>
                <w:spacing w:val="1"/>
              </w:rPr>
              <w:t xml:space="preserve"> </w:t>
            </w:r>
            <w:r>
              <w:t>relevant</w:t>
            </w:r>
            <w:r>
              <w:rPr>
                <w:spacing w:val="-1"/>
              </w:rPr>
              <w:t xml:space="preserve"> </w:t>
            </w:r>
            <w:r>
              <w:t>formats</w:t>
            </w:r>
          </w:p>
          <w:p w:rsidR="00732BE7" w:rsidRDefault="00E9407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</w:pPr>
            <w:r>
              <w:t>Large print</w:t>
            </w:r>
          </w:p>
          <w:p w:rsidR="00732BE7" w:rsidRDefault="00E9407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</w:pPr>
            <w:r>
              <w:t>Braille</w:t>
            </w:r>
          </w:p>
          <w:p w:rsidR="00732BE7" w:rsidRDefault="00E9407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right="1244"/>
            </w:pPr>
            <w:r>
              <w:t>Pictorial or symbolic</w:t>
            </w:r>
            <w:r>
              <w:rPr>
                <w:spacing w:val="-47"/>
              </w:rPr>
              <w:t xml:space="preserve"> </w:t>
            </w:r>
            <w:r>
              <w:t>representations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51"/>
              <w:ind w:left="107"/>
            </w:pPr>
            <w:r>
              <w:t>SENCO</w:t>
            </w:r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51"/>
              <w:ind w:left="107"/>
            </w:pPr>
            <w:r>
              <w:t>Ad</w:t>
            </w:r>
            <w:r>
              <w:rPr>
                <w:spacing w:val="-2"/>
              </w:rPr>
              <w:t xml:space="preserve"> </w:t>
            </w:r>
            <w:r>
              <w:t>Hoc</w:t>
            </w: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51"/>
              <w:ind w:left="107" w:right="264"/>
            </w:pPr>
            <w:r>
              <w:t>Pupils have access to curriculum information and all</w:t>
            </w:r>
            <w:r>
              <w:rPr>
                <w:spacing w:val="1"/>
              </w:rPr>
              <w:t xml:space="preserve"> </w:t>
            </w:r>
            <w:r>
              <w:t>other school information in a format that meets their</w:t>
            </w:r>
            <w:r>
              <w:rPr>
                <w:spacing w:val="-47"/>
              </w:rPr>
              <w:t xml:space="preserve"> </w:t>
            </w:r>
            <w:r>
              <w:t>needs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</w:tr>
      <w:tr w:rsidR="00732BE7">
        <w:trPr>
          <w:trHeight w:val="1132"/>
        </w:trPr>
        <w:tc>
          <w:tcPr>
            <w:tcW w:w="3896" w:type="dxa"/>
          </w:tcPr>
          <w:p w:rsidR="00732BE7" w:rsidRDefault="00732BE7">
            <w:pPr>
              <w:pStyle w:val="TableParagraph"/>
              <w:spacing w:before="3"/>
              <w:rPr>
                <w:b/>
                <w:sz w:val="24"/>
              </w:rPr>
            </w:pPr>
          </w:p>
          <w:p w:rsidR="00732BE7" w:rsidRDefault="00E94072">
            <w:pPr>
              <w:pStyle w:val="TableParagraph"/>
              <w:ind w:left="107" w:right="707"/>
            </w:pPr>
            <w:r>
              <w:t>Ensure signage is suitable for non-</w:t>
            </w:r>
            <w:r>
              <w:rPr>
                <w:spacing w:val="-47"/>
              </w:rPr>
              <w:t xml:space="preserve"> </w:t>
            </w:r>
            <w:r>
              <w:t>readers, is</w:t>
            </w:r>
            <w:r>
              <w:rPr>
                <w:spacing w:val="-3"/>
              </w:rPr>
              <w:t xml:space="preserve"> </w:t>
            </w:r>
            <w:r>
              <w:t>clear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well</w:t>
            </w:r>
            <w:r>
              <w:rPr>
                <w:spacing w:val="1"/>
              </w:rPr>
              <w:t xml:space="preserve"> </w:t>
            </w:r>
            <w:r>
              <w:t>situated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2"/>
              <w:ind w:left="107"/>
            </w:pPr>
            <w:proofErr w:type="spellStart"/>
            <w:r>
              <w:t>Headteacher</w:t>
            </w:r>
            <w:proofErr w:type="spellEnd"/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2"/>
              <w:ind w:left="107"/>
            </w:pPr>
            <w:r>
              <w:t>Ad</w:t>
            </w:r>
            <w:r>
              <w:rPr>
                <w:spacing w:val="-2"/>
              </w:rPr>
              <w:t xml:space="preserve"> </w:t>
            </w:r>
            <w:r>
              <w:t>Hoc</w:t>
            </w: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spacing w:before="3"/>
              <w:rPr>
                <w:b/>
                <w:sz w:val="24"/>
              </w:rPr>
            </w:pPr>
          </w:p>
          <w:p w:rsidR="00732BE7" w:rsidRDefault="00E94072">
            <w:pPr>
              <w:pStyle w:val="TableParagraph"/>
              <w:ind w:left="107" w:right="139"/>
            </w:pPr>
            <w:r>
              <w:t>Pupils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able to</w:t>
            </w:r>
            <w:r>
              <w:rPr>
                <w:spacing w:val="1"/>
              </w:rPr>
              <w:t xml:space="preserve"> </w:t>
            </w:r>
            <w:r>
              <w:t>navigate</w:t>
            </w:r>
            <w:r>
              <w:rPr>
                <w:spacing w:val="-4"/>
              </w:rPr>
              <w:t xml:space="preserve"> </w:t>
            </w:r>
            <w:r>
              <w:t>the school</w:t>
            </w:r>
            <w:r>
              <w:rPr>
                <w:spacing w:val="-3"/>
              </w:rPr>
              <w:t xml:space="preserve"> </w:t>
            </w:r>
            <w:r>
              <w:t>regardless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47"/>
              </w:rPr>
              <w:t xml:space="preserve"> </w:t>
            </w:r>
            <w:r>
              <w:t>disability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</w:tr>
      <w:tr w:rsidR="00732BE7">
        <w:trPr>
          <w:trHeight w:val="1135"/>
        </w:trPr>
        <w:tc>
          <w:tcPr>
            <w:tcW w:w="3896" w:type="dxa"/>
          </w:tcPr>
          <w:p w:rsidR="00732BE7" w:rsidRDefault="00E94072">
            <w:pPr>
              <w:pStyle w:val="TableParagraph"/>
              <w:spacing w:before="30"/>
              <w:ind w:left="107" w:right="501"/>
            </w:pPr>
            <w:r>
              <w:t>The school makes itself aware of the</w:t>
            </w:r>
            <w:r>
              <w:rPr>
                <w:spacing w:val="-47"/>
              </w:rPr>
              <w:t xml:space="preserve"> </w:t>
            </w:r>
            <w:r>
              <w:t>services available through the LA for</w:t>
            </w:r>
            <w:r>
              <w:rPr>
                <w:spacing w:val="-47"/>
              </w:rPr>
              <w:t xml:space="preserve"> </w:t>
            </w:r>
            <w:r>
              <w:t>converting written information into</w:t>
            </w:r>
            <w:r>
              <w:rPr>
                <w:spacing w:val="1"/>
              </w:rPr>
              <w:t xml:space="preserve"> </w:t>
            </w:r>
            <w:r>
              <w:t>alternative formats</w:t>
            </w: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5"/>
              <w:ind w:left="107"/>
            </w:pPr>
            <w:proofErr w:type="spellStart"/>
            <w:r>
              <w:t>Headteacher</w:t>
            </w:r>
            <w:proofErr w:type="spellEnd"/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b/>
              </w:rPr>
            </w:pPr>
          </w:p>
          <w:p w:rsidR="00732BE7" w:rsidRDefault="00E94072">
            <w:pPr>
              <w:pStyle w:val="TableParagraph"/>
              <w:spacing w:before="165"/>
              <w:ind w:left="107"/>
            </w:pPr>
            <w:r>
              <w:t>Ad</w:t>
            </w:r>
            <w:r>
              <w:rPr>
                <w:spacing w:val="-2"/>
              </w:rPr>
              <w:t xml:space="preserve"> </w:t>
            </w:r>
            <w:r>
              <w:t>Hoc</w:t>
            </w:r>
          </w:p>
        </w:tc>
        <w:tc>
          <w:tcPr>
            <w:tcW w:w="5166" w:type="dxa"/>
          </w:tcPr>
          <w:p w:rsidR="00732BE7" w:rsidRDefault="00E94072">
            <w:pPr>
              <w:pStyle w:val="TableParagraph"/>
              <w:spacing w:before="164"/>
              <w:ind w:left="107" w:right="264"/>
            </w:pPr>
            <w:r>
              <w:t>Pupils have access to curriculum information and all</w:t>
            </w:r>
            <w:r>
              <w:rPr>
                <w:spacing w:val="1"/>
              </w:rPr>
              <w:t xml:space="preserve"> </w:t>
            </w:r>
            <w:r>
              <w:t>other school information in a format that meets their</w:t>
            </w:r>
            <w:r>
              <w:rPr>
                <w:spacing w:val="-47"/>
              </w:rPr>
              <w:t xml:space="preserve"> </w:t>
            </w:r>
            <w:r>
              <w:t>needs</w:t>
            </w: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</w:tr>
      <w:tr w:rsidR="00732BE7">
        <w:trPr>
          <w:trHeight w:val="1134"/>
        </w:trPr>
        <w:tc>
          <w:tcPr>
            <w:tcW w:w="3896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</w:tr>
      <w:tr w:rsidR="00732BE7">
        <w:trPr>
          <w:trHeight w:val="1135"/>
        </w:trPr>
        <w:tc>
          <w:tcPr>
            <w:tcW w:w="3896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5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1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66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87" w:type="dxa"/>
          </w:tcPr>
          <w:p w:rsidR="00732BE7" w:rsidRDefault="00732BE7">
            <w:pPr>
              <w:pStyle w:val="TableParagraph"/>
              <w:rPr>
                <w:rFonts w:ascii="Times New Roman"/>
              </w:rPr>
            </w:pPr>
          </w:p>
        </w:tc>
      </w:tr>
    </w:tbl>
    <w:p w:rsidR="003227DE" w:rsidRDefault="003227DE"/>
    <w:sectPr w:rsidR="003227DE">
      <w:pgSz w:w="16840" w:h="11910" w:orient="landscape"/>
      <w:pgMar w:top="1100" w:right="6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107E"/>
    <w:multiLevelType w:val="hybridMultilevel"/>
    <w:tmpl w:val="C1208E26"/>
    <w:lvl w:ilvl="0" w:tplc="F30A8952">
      <w:numFmt w:val="bullet"/>
      <w:lvlText w:val=""/>
      <w:lvlJc w:val="left"/>
      <w:pPr>
        <w:ind w:left="158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0ECFC2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2" w:tplc="049C410A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3" w:tplc="740C5E14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4" w:tplc="86225F6C">
      <w:numFmt w:val="bullet"/>
      <w:lvlText w:val="•"/>
      <w:lvlJc w:val="left"/>
      <w:pPr>
        <w:ind w:left="5246" w:hanging="360"/>
      </w:pPr>
      <w:rPr>
        <w:rFonts w:hint="default"/>
        <w:lang w:val="en-US" w:eastAsia="en-US" w:bidi="ar-SA"/>
      </w:rPr>
    </w:lvl>
    <w:lvl w:ilvl="5" w:tplc="2E62DF16">
      <w:numFmt w:val="bullet"/>
      <w:lvlText w:val="•"/>
      <w:lvlJc w:val="left"/>
      <w:pPr>
        <w:ind w:left="6163" w:hanging="360"/>
      </w:pPr>
      <w:rPr>
        <w:rFonts w:hint="default"/>
        <w:lang w:val="en-US" w:eastAsia="en-US" w:bidi="ar-SA"/>
      </w:rPr>
    </w:lvl>
    <w:lvl w:ilvl="6" w:tplc="E0FE0CDC">
      <w:numFmt w:val="bullet"/>
      <w:lvlText w:val="•"/>
      <w:lvlJc w:val="left"/>
      <w:pPr>
        <w:ind w:left="7079" w:hanging="360"/>
      </w:pPr>
      <w:rPr>
        <w:rFonts w:hint="default"/>
        <w:lang w:val="en-US" w:eastAsia="en-US" w:bidi="ar-SA"/>
      </w:rPr>
    </w:lvl>
    <w:lvl w:ilvl="7" w:tplc="B4384F8E">
      <w:numFmt w:val="bullet"/>
      <w:lvlText w:val="•"/>
      <w:lvlJc w:val="left"/>
      <w:pPr>
        <w:ind w:left="7996" w:hanging="360"/>
      </w:pPr>
      <w:rPr>
        <w:rFonts w:hint="default"/>
        <w:lang w:val="en-US" w:eastAsia="en-US" w:bidi="ar-SA"/>
      </w:rPr>
    </w:lvl>
    <w:lvl w:ilvl="8" w:tplc="8BC81990">
      <w:numFmt w:val="bullet"/>
      <w:lvlText w:val="•"/>
      <w:lvlJc w:val="left"/>
      <w:pPr>
        <w:ind w:left="89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E1511F"/>
    <w:multiLevelType w:val="hybridMultilevel"/>
    <w:tmpl w:val="CD48E73E"/>
    <w:lvl w:ilvl="0" w:tplc="C64025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A03FF6"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2" w:tplc="1CCAB3D8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3" w:tplc="1E32CC1C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4" w:tplc="CF0EE840">
      <w:numFmt w:val="bullet"/>
      <w:lvlText w:val="•"/>
      <w:lvlJc w:val="left"/>
      <w:pPr>
        <w:ind w:left="2046" w:hanging="360"/>
      </w:pPr>
      <w:rPr>
        <w:rFonts w:hint="default"/>
        <w:lang w:val="en-US" w:eastAsia="en-US" w:bidi="ar-SA"/>
      </w:rPr>
    </w:lvl>
    <w:lvl w:ilvl="5" w:tplc="5F5CAC58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6" w:tplc="2A7E6B92">
      <w:numFmt w:val="bullet"/>
      <w:lvlText w:val="•"/>
      <w:lvlJc w:val="left"/>
      <w:pPr>
        <w:ind w:left="2659" w:hanging="360"/>
      </w:pPr>
      <w:rPr>
        <w:rFonts w:hint="default"/>
        <w:lang w:val="en-US" w:eastAsia="en-US" w:bidi="ar-SA"/>
      </w:rPr>
    </w:lvl>
    <w:lvl w:ilvl="7" w:tplc="5EB6F8FC"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8" w:tplc="652A720A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3004645"/>
    <w:multiLevelType w:val="multilevel"/>
    <w:tmpl w:val="E6BC4BDA"/>
    <w:lvl w:ilvl="0">
      <w:start w:val="1"/>
      <w:numFmt w:val="decimal"/>
      <w:lvlText w:val="%1"/>
      <w:lvlJc w:val="left"/>
      <w:pPr>
        <w:ind w:left="2341" w:hanging="6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341" w:hanging="66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2996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4721" w:hanging="35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582" w:hanging="35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442" w:hanging="35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03" w:hanging="35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64" w:hanging="35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24" w:hanging="356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BE7"/>
    <w:rsid w:val="003227DE"/>
    <w:rsid w:val="00464D41"/>
    <w:rsid w:val="00732BE7"/>
    <w:rsid w:val="00887B58"/>
    <w:rsid w:val="00E9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E822A"/>
  <w15:docId w15:val="{4D1BF066-1AF1-437F-8627-3B2B2718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44"/>
      <w:ind w:left="12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59"/>
      <w:ind w:left="1403" w:right="1405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580" w:hanging="35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Hannah Starkey</cp:lastModifiedBy>
  <cp:revision>4</cp:revision>
  <dcterms:created xsi:type="dcterms:W3CDTF">2022-06-29T09:54:00Z</dcterms:created>
  <dcterms:modified xsi:type="dcterms:W3CDTF">2023-08-02T12:13:00Z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2022-06-29T00:00:00Z</vt:filetime>
  </property>
</Properties>
</file>